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F30EC" w14:textId="77777777" w:rsidR="00F77B42" w:rsidRDefault="00F77B42" w:rsidP="00F77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Демоверсия вступительной работы по математике </w:t>
      </w:r>
    </w:p>
    <w:p w14:paraId="3674A1A8" w14:textId="77777777" w:rsidR="00F77B42" w:rsidRDefault="00F77B42" w:rsidP="00F77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9 (математический) класс МАОУ гимназии № 99 </w:t>
      </w:r>
    </w:p>
    <w:p w14:paraId="336A6E4B" w14:textId="6AC7F204" w:rsidR="00F77B42" w:rsidRDefault="00E52CBE" w:rsidP="00F77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2024 </w:t>
      </w:r>
      <w:r w:rsidR="00F77B4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1515F8EF" w14:textId="77777777" w:rsidR="00F77B42" w:rsidRPr="00FE63F9" w:rsidRDefault="008C25B5" w:rsidP="00F77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I</w:t>
      </w:r>
    </w:p>
    <w:p w14:paraId="06FB9975" w14:textId="77777777" w:rsidR="00176B79" w:rsidRDefault="00176B7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52C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Прямая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y = </w:t>
      </w:r>
      <w:proofErr w:type="spellStart"/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kx</w:t>
      </w:r>
      <w:proofErr w:type="spellEnd"/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b, проходит через точки А(2;1) и В</w:t>
      </w:r>
      <w:r w:rsidR="00E52C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(-4; 10).  Найдите k и b, а также коорд</w:t>
      </w:r>
      <w:r w:rsidR="00E52C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инаты точки пересечения прямой 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y = </w:t>
      </w:r>
      <w:proofErr w:type="spellStart"/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kx</w:t>
      </w:r>
      <w:proofErr w:type="spellEnd"/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b с прямой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14:paraId="7D3ACC8E" w14:textId="77777777" w:rsidR="00AE0FDB" w:rsidRPr="00F77B42" w:rsidRDefault="00176B7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3х – у=5</w:t>
      </w:r>
    </w:p>
    <w:p w14:paraId="53C6667C" w14:textId="77777777" w:rsidR="00176B79" w:rsidRDefault="00176B7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В издательском отделе работают три сотрудницы. Первая и вторая, работая вместе, набирают рукописи на компьютере за 2 часа 24 мин.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</w:p>
    <w:p w14:paraId="7D568978" w14:textId="77777777" w:rsidR="00AE0FDB" w:rsidRPr="00F77B42" w:rsidRDefault="00176B7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вторая и третья — за 3 часа, первая и третья — за 4 часа. За какое время рукопись будет набрана, если работать будут все вместе?</w:t>
      </w:r>
    </w:p>
    <w:p w14:paraId="7BE4CC68" w14:textId="77777777" w:rsidR="00AE0FDB" w:rsidRPr="00F77B42" w:rsidRDefault="00176B79" w:rsidP="00AE0FD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Решите неравенство </w:t>
      </w:r>
      <w:r w:rsidR="00E52CB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а)</w:t>
      </w:r>
      <w:r w:rsidR="00AE0FDB" w:rsidRPr="00F77B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E0FDB" w:rsidRPr="00F77B4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x</w:t>
      </w:r>
      <w:r w:rsidR="00AE0FDB" w:rsidRPr="00F77B42">
        <w:rPr>
          <w:rFonts w:ascii="Times New Roman" w:eastAsia="Times New Roman" w:hAnsi="Times New Roman" w:cs="Times New Roman"/>
          <w:b/>
          <w:position w:val="11"/>
          <w:sz w:val="28"/>
          <w:szCs w:val="28"/>
        </w:rPr>
        <w:t xml:space="preserve">2 </w:t>
      </w:r>
      <w:r w:rsidR="00F77B42" w:rsidRPr="00F77B42">
        <w:rPr>
          <w:rFonts w:ascii="Times New Roman" w:eastAsia="Times New Roman" w:hAnsi="Times New Roman" w:cs="Times New Roman"/>
          <w:b/>
          <w:sz w:val="28"/>
          <w:szCs w:val="28"/>
        </w:rPr>
        <w:t>+</w:t>
      </w:r>
      <w:r w:rsidR="00AE0FDB" w:rsidRPr="00F77B42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proofErr w:type="gramStart"/>
      <w:r w:rsidR="00AE0FDB" w:rsidRPr="00F77B4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x</w:t>
      </w:r>
      <w:r w:rsidR="00AE0FDB" w:rsidRPr="00F77B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F77B42" w:rsidRPr="00F77B4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proofErr w:type="gramEnd"/>
      <w:r w:rsidR="00AE0FDB" w:rsidRPr="00F77B42">
        <w:rPr>
          <w:rFonts w:ascii="Times New Roman" w:eastAsia="Times New Roman" w:hAnsi="Times New Roman" w:cs="Times New Roman"/>
          <w:b/>
          <w:sz w:val="28"/>
          <w:szCs w:val="28"/>
        </w:rPr>
        <w:t xml:space="preserve"> 0</w:t>
      </w:r>
    </w:p>
    <w:p w14:paraId="1382AFE3" w14:textId="77777777" w:rsidR="00AE0FDB" w:rsidRPr="00F77B42" w:rsidRDefault="00176B79" w:rsidP="00AE0FDB">
      <w:pP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</w:t>
      </w:r>
      <w:r w:rsidR="00AE0FDB" w:rsidRPr="00F77B42">
        <w:rPr>
          <w:rFonts w:ascii="Times New Roman" w:eastAsia="Times New Roman" w:hAnsi="Times New Roman" w:cs="Times New Roman"/>
          <w:b/>
          <w:i/>
          <w:sz w:val="28"/>
          <w:szCs w:val="28"/>
        </w:rPr>
        <w:t>б)</w:t>
      </w:r>
      <w:r w:rsidR="00AE0FDB" w:rsidRPr="00F77B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noProof/>
                <w:color w:val="000000"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36"/>
                <w:szCs w:val="36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36"/>
                <w:szCs w:val="36"/>
                <w:lang w:eastAsia="ru-RU"/>
              </w:rPr>
              <m:t>х+2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noProof/>
            <w:color w:val="000000"/>
            <w:sz w:val="36"/>
            <w:szCs w:val="36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noProof/>
                <w:color w:val="000000"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36"/>
                <w:szCs w:val="36"/>
                <w:lang w:eastAsia="ru-RU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36"/>
                <w:szCs w:val="36"/>
                <w:lang w:eastAsia="ru-RU"/>
              </w:rPr>
              <m:t>х+3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noProof/>
            <w:color w:val="000000"/>
            <w:sz w:val="36"/>
            <w:szCs w:val="36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noProof/>
                <w:color w:val="000000"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36"/>
                <w:szCs w:val="36"/>
                <w:lang w:eastAsia="ru-RU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36"/>
                <w:szCs w:val="36"/>
                <w:lang w:eastAsia="ru-RU"/>
              </w:rPr>
              <m:t>х+4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noProof/>
            <w:color w:val="000000"/>
            <w:sz w:val="36"/>
            <w:szCs w:val="36"/>
            <w:lang w:eastAsia="ru-RU"/>
          </w:rPr>
          <m:t>&lt;0.</m:t>
        </m:r>
      </m:oMath>
    </w:p>
    <w:p w14:paraId="17A265EB" w14:textId="77777777" w:rsidR="00AE0FDB" w:rsidRPr="00F77B42" w:rsidRDefault="00176B79" w:rsidP="00AE0FD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E0FDB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Постройте график функции       </w:t>
      </w:r>
      <w:r w:rsidR="00F77B42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1560" w:dyaOrig="660" w14:anchorId="2E85B7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40.5pt" o:ole="">
            <v:imagedata r:id="rId5" o:title=""/>
          </v:shape>
          <o:OLEObject Type="Embed" ProgID="Equation.3" ShapeID="_x0000_i1025" DrawAspect="Content" ObjectID="_1772353064" r:id="rId6"/>
        </w:object>
      </w:r>
    </w:p>
    <w:p w14:paraId="4C2CA2AA" w14:textId="77777777" w:rsidR="003412E1" w:rsidRDefault="00176B79" w:rsidP="00AE0FD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C4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3412E1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окружности отмечены точки А и В так, что меньшая дуга АВ = 168°. Прямая ВС касается окружности в точке В так, что &lt;АВС – острый.</w:t>
      </w:r>
    </w:p>
    <w:p w14:paraId="676939BC" w14:textId="77777777" w:rsidR="00F77B42" w:rsidRPr="00F77B42" w:rsidRDefault="00F77B42" w:rsidP="00AE0FD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Найдите &lt;АВС. Ответ дайте в градусах.</w:t>
      </w:r>
    </w:p>
    <w:p w14:paraId="4AD8C34E" w14:textId="77777777" w:rsidR="003412E1" w:rsidRDefault="003412E1" w:rsidP="00AE0FD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7B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F00727" wp14:editId="454F3D62">
            <wp:extent cx="3305175" cy="191452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5" t="66590" r="38240" b="17865"/>
                    <a:stretch/>
                  </pic:blipFill>
                  <pic:spPr bwMode="auto">
                    <a:xfrm>
                      <a:off x="0" y="0"/>
                      <a:ext cx="3305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95149" w14:textId="77777777" w:rsidR="006056E4" w:rsidRDefault="006056E4" w:rsidP="008C25B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E40686F" w14:textId="77777777" w:rsidR="008C25B5" w:rsidRDefault="008C25B5" w:rsidP="008C25B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Часть II</w:t>
      </w:r>
    </w:p>
    <w:p w14:paraId="67F36188" w14:textId="77777777" w:rsidR="00EC4291" w:rsidRDefault="00176B79" w:rsidP="00EC429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</w:t>
      </w:r>
      <w:r w:rsidR="00EC4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="00EC4291"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трапеции одно основание в 3 раза больше другого. Через точку пересечения диагоналей проведена прямая параллельная основаниям. </w:t>
      </w:r>
    </w:p>
    <w:p w14:paraId="7EF19E3B" w14:textId="77777777" w:rsidR="00EC4291" w:rsidRDefault="00EC4291" w:rsidP="00EC429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F77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Найдите отношение площадей получившихся трапеций.</w:t>
      </w:r>
    </w:p>
    <w:p w14:paraId="165038FE" w14:textId="77777777" w:rsidR="00EC4291" w:rsidRDefault="00EC4291" w:rsidP="008C25B5">
      <w:pPr>
        <w:tabs>
          <w:tab w:val="left" w:pos="8647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С2. Упростить выражение: </w:t>
      </w:r>
      <m:oMath>
        <m:d>
          <m:d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36"/>
                <w:szCs w:val="36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sz w:val="36"/>
                    <w:szCs w:val="36"/>
                    <w:lang w:eastAsia="ru-RU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36"/>
                        <w:szCs w:val="36"/>
                        <w:lang w:eastAsia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6"/>
                        <w:szCs w:val="36"/>
                        <w:lang w:eastAsia="ru-RU"/>
                      </w:rPr>
                      <m:t>а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36"/>
                    <w:lang w:eastAsia="ru-RU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36"/>
                        <w:szCs w:val="36"/>
                        <w:lang w:eastAsia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6"/>
                        <w:szCs w:val="36"/>
                        <w:lang w:eastAsia="ru-RU"/>
                      </w:rPr>
                      <m:t>а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36"/>
                    <w:lang w:eastAsia="ru-RU"/>
                  </w:rPr>
                  <m:t>-1</m:t>
                </m:r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36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sz w:val="36"/>
                    <w:szCs w:val="36"/>
                    <w:lang w:eastAsia="ru-RU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36"/>
                        <w:szCs w:val="36"/>
                        <w:lang w:eastAsia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6"/>
                        <w:szCs w:val="36"/>
                        <w:lang w:eastAsia="ru-RU"/>
                      </w:rPr>
                      <m:t>а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36"/>
                    <w:lang w:eastAsia="ru-RU"/>
                  </w:rPr>
                  <m:t>-1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36"/>
                        <w:szCs w:val="36"/>
                        <w:lang w:eastAsia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6"/>
                        <w:szCs w:val="36"/>
                        <w:lang w:eastAsia="ru-RU"/>
                      </w:rPr>
                      <m:t>а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36"/>
                    <w:lang w:eastAsia="ru-RU"/>
                  </w:rPr>
                  <m:t>+1</m:t>
                </m:r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36"/>
                <w:lang w:eastAsia="ru-RU"/>
              </w:rPr>
              <m:t>+4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sz w:val="36"/>
                    <w:szCs w:val="36"/>
                    <w:lang w:eastAsia="ru-RU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36"/>
                    <w:lang w:eastAsia="ru-RU"/>
                  </w:rPr>
                  <m:t>а</m:t>
                </m:r>
              </m:e>
            </m:rad>
          </m:e>
        </m:d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36"/>
            <w:szCs w:val="36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36"/>
                <w:szCs w:val="36"/>
                <w:lang w:eastAsia="ru-RU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sz w:val="36"/>
                    <w:szCs w:val="36"/>
                    <w:lang w:eastAsia="ru-RU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36"/>
                        <w:szCs w:val="36"/>
                        <w:lang w:eastAsia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6"/>
                        <w:szCs w:val="36"/>
                        <w:lang w:eastAsia="ru-RU"/>
                      </w:rPr>
                      <m:t>а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6"/>
                        <w:szCs w:val="36"/>
                        <w:lang w:eastAsia="ru-RU"/>
                      </w:rPr>
                      <m:t>4</m:t>
                    </m:r>
                  </m:den>
                </m:f>
              </m:e>
            </m:rad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36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sz w:val="36"/>
                    <w:szCs w:val="36"/>
                    <w:lang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36"/>
                    <w:lang w:eastAsia="ru-RU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36"/>
                        <w:szCs w:val="36"/>
                        <w:lang w:eastAsia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36"/>
                        <w:szCs w:val="36"/>
                        <w:lang w:eastAsia="ru-RU"/>
                      </w:rPr>
                      <m:t>4а</m:t>
                    </m:r>
                  </m:e>
                </m:rad>
              </m:den>
            </m:f>
          </m:e>
        </m:d>
      </m:oMath>
    </w:p>
    <w:p w14:paraId="1EA72FFB" w14:textId="77777777" w:rsidR="00E52CBE" w:rsidRDefault="00E52CBE" w:rsidP="008C25B5">
      <w:pPr>
        <w:tabs>
          <w:tab w:val="left" w:pos="8647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С3.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параллелограмме </w:t>
      </w:r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ABCD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проведена диагональ </w:t>
      </w:r>
      <w:proofErr w:type="gramStart"/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AC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Точка </w:t>
      </w:r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O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является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центром окружности, вписанной в треугольник </w:t>
      </w:r>
      <w:proofErr w:type="gramStart"/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ABC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Расстояния от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</w:p>
    <w:p w14:paraId="0EE88382" w14:textId="77777777" w:rsidR="00E52CBE" w:rsidRPr="00E52CBE" w:rsidRDefault="00E52CBE" w:rsidP="008C25B5">
      <w:pPr>
        <w:tabs>
          <w:tab w:val="left" w:pos="8647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точки </w:t>
      </w:r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O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 точки </w:t>
      </w:r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A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прямых </w:t>
      </w:r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AD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AC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соответственно равны 25, 19 и 7.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Найдите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площадь параллелограмма </w:t>
      </w:r>
      <w:proofErr w:type="gramStart"/>
      <w:r w:rsidRPr="00E52CB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ABCD </w:t>
      </w:r>
      <w:r w:rsidRPr="00E52CB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</w:p>
    <w:p w14:paraId="0909C51B" w14:textId="77777777" w:rsidR="00176B79" w:rsidRDefault="00176B79" w:rsidP="00AE0FD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6DB5D19" w14:textId="77777777" w:rsidR="00176B79" w:rsidRPr="00F77B42" w:rsidRDefault="00176B79" w:rsidP="00AE0FD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88F5C14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CC367E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B5367B3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BE1578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C4A7575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F88F3AD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3F91C73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C53122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FAB885" w14:textId="77777777" w:rsidR="00C655F5" w:rsidRDefault="00C655F5" w:rsidP="00AE0FDB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C65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A51A7"/>
    <w:multiLevelType w:val="multilevel"/>
    <w:tmpl w:val="92122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840"/>
    <w:rsid w:val="00176B79"/>
    <w:rsid w:val="001A1817"/>
    <w:rsid w:val="00202550"/>
    <w:rsid w:val="00254942"/>
    <w:rsid w:val="003412E1"/>
    <w:rsid w:val="00544E10"/>
    <w:rsid w:val="006056E4"/>
    <w:rsid w:val="007200FE"/>
    <w:rsid w:val="007D6840"/>
    <w:rsid w:val="008C25B5"/>
    <w:rsid w:val="00AE0FDB"/>
    <w:rsid w:val="00C655F5"/>
    <w:rsid w:val="00E02D86"/>
    <w:rsid w:val="00E52CBE"/>
    <w:rsid w:val="00EC4291"/>
    <w:rsid w:val="00EC6D4C"/>
    <w:rsid w:val="00F7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3FEE5"/>
  <w15:docId w15:val="{959CD457-FA93-4486-921E-45D8414D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FDB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76B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Рагозинникова Любовь Николаевна</cp:lastModifiedBy>
  <cp:revision>2</cp:revision>
  <dcterms:created xsi:type="dcterms:W3CDTF">2024-03-19T08:31:00Z</dcterms:created>
  <dcterms:modified xsi:type="dcterms:W3CDTF">2024-03-19T08:31:00Z</dcterms:modified>
</cp:coreProperties>
</file>