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02" w:rsidRPr="00FC5FC0" w:rsidRDefault="00067302" w:rsidP="00067302">
      <w:pPr>
        <w:tabs>
          <w:tab w:val="left" w:pos="1260"/>
          <w:tab w:val="left" w:pos="1440"/>
        </w:tabs>
        <w:jc w:val="center"/>
        <w:rPr>
          <w:b/>
        </w:rPr>
      </w:pPr>
      <w:r w:rsidRPr="00FC5FC0">
        <w:rPr>
          <w:b/>
        </w:rPr>
        <w:t>Демоверсия по математике в 5 класс</w:t>
      </w:r>
    </w:p>
    <w:p w:rsidR="00067302" w:rsidRPr="00FC5FC0" w:rsidRDefault="00067302" w:rsidP="00067302">
      <w:pPr>
        <w:tabs>
          <w:tab w:val="left" w:pos="1260"/>
          <w:tab w:val="left" w:pos="1440"/>
        </w:tabs>
        <w:jc w:val="center"/>
        <w:rPr>
          <w:b/>
        </w:rPr>
      </w:pPr>
      <w:r w:rsidRPr="00FC5FC0">
        <w:rPr>
          <w:b/>
        </w:rPr>
        <w:t>МАОУ гимназии № 99</w:t>
      </w:r>
    </w:p>
    <w:p w:rsidR="00067302" w:rsidRDefault="00067302" w:rsidP="00067302">
      <w:pPr>
        <w:tabs>
          <w:tab w:val="left" w:pos="1260"/>
          <w:tab w:val="left" w:pos="1440"/>
        </w:tabs>
        <w:jc w:val="center"/>
        <w:rPr>
          <w:b/>
        </w:rPr>
      </w:pPr>
      <w:r w:rsidRPr="00FC5FC0">
        <w:rPr>
          <w:b/>
        </w:rPr>
        <w:t xml:space="preserve">2024 – 2025 уч. </w:t>
      </w:r>
      <w:r w:rsidR="005D6D7E">
        <w:rPr>
          <w:b/>
        </w:rPr>
        <w:t>г</w:t>
      </w:r>
      <w:r w:rsidRPr="00FC5FC0">
        <w:rPr>
          <w:b/>
        </w:rPr>
        <w:t>од</w:t>
      </w:r>
    </w:p>
    <w:p w:rsidR="005D6D7E" w:rsidRPr="00FC5FC0" w:rsidRDefault="005D6D7E" w:rsidP="00067302">
      <w:pPr>
        <w:tabs>
          <w:tab w:val="left" w:pos="1260"/>
          <w:tab w:val="left" w:pos="1440"/>
        </w:tabs>
        <w:jc w:val="center"/>
        <w:rPr>
          <w:b/>
        </w:rPr>
      </w:pPr>
    </w:p>
    <w:p w:rsidR="00067302" w:rsidRPr="00FC5FC0" w:rsidRDefault="00067302" w:rsidP="00605A08">
      <w:pPr>
        <w:tabs>
          <w:tab w:val="left" w:pos="1260"/>
          <w:tab w:val="left" w:pos="1440"/>
        </w:tabs>
        <w:jc w:val="center"/>
        <w:rPr>
          <w:b/>
        </w:rPr>
      </w:pPr>
      <w:r w:rsidRPr="00FC5FC0">
        <w:rPr>
          <w:b/>
        </w:rPr>
        <w:t>1 часть</w:t>
      </w:r>
      <w:r w:rsidR="00DF5F88" w:rsidRPr="00FC5FC0">
        <w:rPr>
          <w:b/>
        </w:rPr>
        <w:t xml:space="preserve"> </w:t>
      </w:r>
    </w:p>
    <w:p w:rsidR="00605A08" w:rsidRPr="00FC5FC0" w:rsidRDefault="00605A08" w:rsidP="00605A08">
      <w:pPr>
        <w:tabs>
          <w:tab w:val="left" w:pos="1260"/>
          <w:tab w:val="left" w:pos="1440"/>
        </w:tabs>
        <w:jc w:val="center"/>
        <w:rPr>
          <w:b/>
        </w:rPr>
      </w:pPr>
    </w:p>
    <w:p w:rsidR="00067302" w:rsidRPr="00FC5FC0" w:rsidRDefault="00067302" w:rsidP="00067302">
      <w:pPr>
        <w:tabs>
          <w:tab w:val="left" w:pos="1260"/>
          <w:tab w:val="left" w:pos="1440"/>
        </w:tabs>
        <w:jc w:val="both"/>
      </w:pPr>
      <w:r w:rsidRPr="00FC5FC0">
        <w:rPr>
          <w:b/>
        </w:rPr>
        <w:t xml:space="preserve">А1. Выполните вычитание: </w:t>
      </w:r>
      <w:r w:rsidR="00982451" w:rsidRPr="00FC5FC0">
        <w:rPr>
          <w:b/>
        </w:rPr>
        <w:t>4</w:t>
      </w:r>
      <w:r w:rsidRPr="00FC5FC0">
        <w:t>9</w:t>
      </w:r>
      <w:r w:rsidR="00982451" w:rsidRPr="00FC5FC0">
        <w:t>0621</w:t>
      </w:r>
      <w:r w:rsidRPr="00FC5FC0">
        <w:t xml:space="preserve"> – 4946;</w:t>
      </w:r>
    </w:p>
    <w:p w:rsidR="00067302" w:rsidRPr="00FC5FC0" w:rsidRDefault="00067302" w:rsidP="00067302">
      <w:pPr>
        <w:tabs>
          <w:tab w:val="left" w:pos="1260"/>
          <w:tab w:val="left" w:pos="1440"/>
        </w:tabs>
        <w:jc w:val="both"/>
      </w:pPr>
    </w:p>
    <w:p w:rsidR="00067302" w:rsidRPr="00FC5FC0" w:rsidRDefault="00067302" w:rsidP="00067302">
      <w:pPr>
        <w:tabs>
          <w:tab w:val="left" w:pos="1260"/>
          <w:tab w:val="left" w:pos="1440"/>
        </w:tabs>
        <w:jc w:val="both"/>
      </w:pPr>
      <w:r w:rsidRPr="00FC5FC0">
        <w:rPr>
          <w:b/>
        </w:rPr>
        <w:t xml:space="preserve">А2. Выполните сложение: </w:t>
      </w:r>
      <w:r w:rsidR="00982451" w:rsidRPr="00FC5FC0">
        <w:rPr>
          <w:b/>
        </w:rPr>
        <w:t>6</w:t>
      </w:r>
      <w:r w:rsidRPr="00FC5FC0">
        <w:t xml:space="preserve">79847 + </w:t>
      </w:r>
      <w:r w:rsidR="00982451" w:rsidRPr="00FC5FC0">
        <w:t>8</w:t>
      </w:r>
      <w:r w:rsidRPr="00FC5FC0">
        <w:t>9867;</w:t>
      </w:r>
    </w:p>
    <w:p w:rsidR="00067302" w:rsidRPr="00FC5FC0" w:rsidRDefault="00067302" w:rsidP="00067302">
      <w:pPr>
        <w:tabs>
          <w:tab w:val="left" w:pos="1260"/>
          <w:tab w:val="left" w:pos="1440"/>
        </w:tabs>
        <w:jc w:val="both"/>
      </w:pPr>
    </w:p>
    <w:p w:rsidR="00067302" w:rsidRPr="00FC5FC0" w:rsidRDefault="00067302" w:rsidP="00067302">
      <w:pPr>
        <w:tabs>
          <w:tab w:val="left" w:pos="1260"/>
          <w:tab w:val="left" w:pos="1440"/>
        </w:tabs>
        <w:jc w:val="both"/>
      </w:pPr>
      <w:r w:rsidRPr="00FC5FC0">
        <w:rPr>
          <w:b/>
        </w:rPr>
        <w:t>А3. Выполните умножение:</w:t>
      </w:r>
      <w:r w:rsidRPr="00FC5FC0">
        <w:t xml:space="preserve"> 967 · 809;</w:t>
      </w:r>
    </w:p>
    <w:p w:rsidR="00067302" w:rsidRPr="00FC5FC0" w:rsidRDefault="00067302" w:rsidP="00067302">
      <w:pPr>
        <w:tabs>
          <w:tab w:val="left" w:pos="1260"/>
          <w:tab w:val="left" w:pos="1440"/>
        </w:tabs>
        <w:jc w:val="both"/>
      </w:pPr>
    </w:p>
    <w:p w:rsidR="00067302" w:rsidRPr="00FC5FC0" w:rsidRDefault="00067302" w:rsidP="00067302">
      <w:pPr>
        <w:tabs>
          <w:tab w:val="left" w:pos="1260"/>
          <w:tab w:val="left" w:pos="1440"/>
        </w:tabs>
        <w:jc w:val="both"/>
      </w:pPr>
      <w:r w:rsidRPr="00FC5FC0">
        <w:rPr>
          <w:b/>
        </w:rPr>
        <w:t xml:space="preserve">А4. Выполните деление: </w:t>
      </w:r>
      <w:r w:rsidRPr="00FC5FC0">
        <w:t>68064</w:t>
      </w:r>
      <w:r w:rsidR="00982451" w:rsidRPr="00FC5FC0">
        <w:t>0</w:t>
      </w:r>
      <w:r w:rsidRPr="00FC5FC0">
        <w:t>: 96</w:t>
      </w:r>
    </w:p>
    <w:p w:rsidR="00067302" w:rsidRPr="00FC5FC0" w:rsidRDefault="00067302" w:rsidP="00067302">
      <w:pPr>
        <w:tabs>
          <w:tab w:val="left" w:pos="1260"/>
          <w:tab w:val="left" w:pos="1440"/>
        </w:tabs>
        <w:jc w:val="both"/>
        <w:rPr>
          <w:b/>
        </w:rPr>
      </w:pPr>
    </w:p>
    <w:p w:rsidR="00067302" w:rsidRPr="00FC5FC0" w:rsidRDefault="00550A46" w:rsidP="00067302">
      <w:pPr>
        <w:tabs>
          <w:tab w:val="left" w:pos="1260"/>
          <w:tab w:val="left" w:pos="1440"/>
        </w:tabs>
        <w:jc w:val="both"/>
        <w:rPr>
          <w:b/>
        </w:rPr>
      </w:pPr>
      <w:r>
        <w:rPr>
          <w:b/>
        </w:rPr>
        <w:t>А5</w:t>
      </w:r>
      <w:r w:rsidR="00067302" w:rsidRPr="00FC5FC0">
        <w:rPr>
          <w:b/>
        </w:rPr>
        <w:t>. Сравните величины:</w:t>
      </w:r>
    </w:p>
    <w:p w:rsidR="00067302" w:rsidRPr="00FC5FC0" w:rsidRDefault="00067302" w:rsidP="00067302">
      <w:pPr>
        <w:numPr>
          <w:ilvl w:val="0"/>
          <w:numId w:val="1"/>
        </w:numPr>
        <w:tabs>
          <w:tab w:val="left" w:pos="1260"/>
          <w:tab w:val="left" w:pos="1440"/>
        </w:tabs>
        <w:jc w:val="both"/>
      </w:pPr>
      <w:smartTag w:uri="urn:schemas-microsoft-com:office:smarttags" w:element="metricconverter">
        <w:smartTagPr>
          <w:attr w:name="ProductID" w:val="7500 м"/>
        </w:smartTagPr>
        <w:r w:rsidRPr="00FC5FC0">
          <w:t>7500 м</w:t>
        </w:r>
      </w:smartTag>
      <w:r w:rsidRPr="00FC5FC0">
        <w:t xml:space="preserve"> … </w:t>
      </w:r>
      <w:smartTag w:uri="urn:schemas-microsoft-com:office:smarttags" w:element="metricconverter">
        <w:smartTagPr>
          <w:attr w:name="ProductID" w:val="75 км"/>
        </w:smartTagPr>
        <w:r w:rsidRPr="00FC5FC0">
          <w:t>75 км</w:t>
        </w:r>
      </w:smartTag>
    </w:p>
    <w:p w:rsidR="00067302" w:rsidRPr="00FC5FC0" w:rsidRDefault="00842558" w:rsidP="00067302">
      <w:pPr>
        <w:numPr>
          <w:ilvl w:val="0"/>
          <w:numId w:val="1"/>
        </w:numPr>
        <w:tabs>
          <w:tab w:val="left" w:pos="1260"/>
          <w:tab w:val="left" w:pos="1440"/>
        </w:tabs>
        <w:jc w:val="both"/>
      </w:pPr>
      <w:r w:rsidRPr="00FC5FC0">
        <w:t>419 мин … 4</w:t>
      </w:r>
      <w:r w:rsidR="00067302" w:rsidRPr="00FC5FC0">
        <w:t xml:space="preserve"> ч 19 мин</w:t>
      </w:r>
    </w:p>
    <w:p w:rsidR="00067302" w:rsidRPr="00FC5FC0" w:rsidRDefault="00067302" w:rsidP="00067302">
      <w:pPr>
        <w:numPr>
          <w:ilvl w:val="0"/>
          <w:numId w:val="1"/>
        </w:numPr>
        <w:tabs>
          <w:tab w:val="left" w:pos="1260"/>
          <w:tab w:val="left" w:pos="1440"/>
        </w:tabs>
        <w:jc w:val="both"/>
      </w:pPr>
      <w:r w:rsidRPr="00FC5FC0">
        <w:t xml:space="preserve">50 ц </w:t>
      </w:r>
      <w:smartTag w:uri="urn:schemas-microsoft-com:office:smarttags" w:element="metricconverter">
        <w:smartTagPr>
          <w:attr w:name="ProductID" w:val="8 кг"/>
        </w:smartTagPr>
        <w:r w:rsidRPr="00FC5FC0">
          <w:t>8 кг</w:t>
        </w:r>
      </w:smartTag>
      <w:r w:rsidRPr="00FC5FC0">
        <w:t xml:space="preserve"> … 5 т 8 кг</w:t>
      </w:r>
    </w:p>
    <w:p w:rsidR="00DF5F88" w:rsidRPr="00FC5FC0" w:rsidRDefault="00DF5F88" w:rsidP="00067302">
      <w:pPr>
        <w:numPr>
          <w:ilvl w:val="0"/>
          <w:numId w:val="1"/>
        </w:numPr>
        <w:tabs>
          <w:tab w:val="left" w:pos="1260"/>
          <w:tab w:val="left" w:pos="1440"/>
        </w:tabs>
        <w:jc w:val="both"/>
      </w:pPr>
      <w:r w:rsidRPr="00FC5FC0">
        <w:t>12 м</w:t>
      </w:r>
      <w:r w:rsidRPr="00FC5FC0">
        <w:rPr>
          <w:vertAlign w:val="superscript"/>
        </w:rPr>
        <w:t xml:space="preserve">2 </w:t>
      </w:r>
      <w:r w:rsidRPr="00FC5FC0">
        <w:t>36 см</w:t>
      </w:r>
      <w:r w:rsidRPr="00FC5FC0">
        <w:rPr>
          <w:vertAlign w:val="superscript"/>
        </w:rPr>
        <w:t>2</w:t>
      </w:r>
      <w:r w:rsidRPr="00FC5FC0">
        <w:t xml:space="preserve"> …12036 см</w:t>
      </w:r>
      <w:r w:rsidRPr="00FC5FC0">
        <w:rPr>
          <w:vertAlign w:val="superscript"/>
        </w:rPr>
        <w:t>2</w:t>
      </w:r>
      <w:r w:rsidRPr="00FC5FC0">
        <w:t>.</w:t>
      </w:r>
    </w:p>
    <w:p w:rsidR="00550A46" w:rsidRDefault="00067302" w:rsidP="00550A46">
      <w:pPr>
        <w:tabs>
          <w:tab w:val="left" w:pos="1260"/>
          <w:tab w:val="left" w:pos="1440"/>
        </w:tabs>
        <w:jc w:val="center"/>
        <w:rPr>
          <w:b/>
        </w:rPr>
      </w:pPr>
      <w:r w:rsidRPr="00FC5FC0">
        <w:rPr>
          <w:b/>
        </w:rPr>
        <w:t>2 часть</w:t>
      </w:r>
      <w:r w:rsidR="00DF5F88" w:rsidRPr="00FC5FC0">
        <w:rPr>
          <w:b/>
        </w:rPr>
        <w:t xml:space="preserve"> </w:t>
      </w:r>
    </w:p>
    <w:p w:rsidR="00550A46" w:rsidRPr="00FC5FC0" w:rsidRDefault="00550A46" w:rsidP="00550A46">
      <w:pPr>
        <w:tabs>
          <w:tab w:val="left" w:pos="1260"/>
          <w:tab w:val="left" w:pos="1440"/>
        </w:tabs>
        <w:jc w:val="both"/>
      </w:pPr>
      <w:r>
        <w:rPr>
          <w:b/>
        </w:rPr>
        <w:t>В1</w:t>
      </w:r>
      <w:r w:rsidRPr="00FC5FC0">
        <w:rPr>
          <w:b/>
        </w:rPr>
        <w:t>. Решите задачу: «</w:t>
      </w:r>
      <w:r w:rsidRPr="00FC5FC0">
        <w:t xml:space="preserve">Ширина прямоугольника равна </w:t>
      </w:r>
      <w:smartTag w:uri="urn:schemas-microsoft-com:office:smarttags" w:element="metricconverter">
        <w:smartTagPr>
          <w:attr w:name="ProductID" w:val="24 см"/>
        </w:smartTagPr>
        <w:r w:rsidRPr="00FC5FC0">
          <w:t>24 см</w:t>
        </w:r>
      </w:smartTag>
      <w:r w:rsidRPr="00FC5FC0">
        <w:t xml:space="preserve">, а периметр 14 </w:t>
      </w:r>
      <w:proofErr w:type="spellStart"/>
      <w:r w:rsidRPr="00FC5FC0">
        <w:t>дм</w:t>
      </w:r>
      <w:proofErr w:type="spellEnd"/>
      <w:r w:rsidRPr="00FC5FC0">
        <w:t xml:space="preserve">. </w:t>
      </w:r>
      <w:r w:rsidR="005D6D7E">
        <w:t xml:space="preserve"> </w:t>
      </w:r>
      <w:r w:rsidRPr="00FC5FC0">
        <w:t>Найдите    площадь прямоугольника».</w:t>
      </w:r>
    </w:p>
    <w:p w:rsidR="00550A46" w:rsidRPr="00FC5FC0" w:rsidRDefault="00550A46" w:rsidP="00550A46">
      <w:pPr>
        <w:tabs>
          <w:tab w:val="left" w:pos="1260"/>
          <w:tab w:val="left" w:pos="1440"/>
        </w:tabs>
        <w:rPr>
          <w:b/>
        </w:rPr>
      </w:pPr>
    </w:p>
    <w:p w:rsidR="00550A46" w:rsidRDefault="00550A46" w:rsidP="00067302">
      <w:pPr>
        <w:tabs>
          <w:tab w:val="left" w:pos="1260"/>
          <w:tab w:val="left" w:pos="1440"/>
        </w:tabs>
        <w:jc w:val="both"/>
      </w:pPr>
      <w:r>
        <w:rPr>
          <w:b/>
        </w:rPr>
        <w:t>В2</w:t>
      </w:r>
      <w:r w:rsidR="00067302" w:rsidRPr="00FC5FC0">
        <w:rPr>
          <w:b/>
        </w:rPr>
        <w:t>. Решите задачу: «</w:t>
      </w:r>
      <w:r w:rsidR="00067302" w:rsidRPr="00FC5FC0">
        <w:t>Автомобиль ехал 10 мин со скор</w:t>
      </w:r>
      <w:r w:rsidR="00DF5F88" w:rsidRPr="00FC5FC0">
        <w:t>остью 900 м/мин, потом сделал</w:t>
      </w:r>
      <w:r w:rsidR="00067302" w:rsidRPr="00FC5FC0">
        <w:t xml:space="preserve"> </w:t>
      </w:r>
      <w:r w:rsidR="00DF5F88" w:rsidRPr="00FC5FC0">
        <w:t xml:space="preserve">   </w:t>
      </w:r>
      <w:r w:rsidR="00067302" w:rsidRPr="00FC5FC0">
        <w:t>оста</w:t>
      </w:r>
      <w:r w:rsidR="00DF5F88" w:rsidRPr="00FC5FC0">
        <w:t>новку. Затем продолжил движение</w:t>
      </w:r>
      <w:r w:rsidR="00067302" w:rsidRPr="00FC5FC0">
        <w:t xml:space="preserve"> уже со скоростью 800 м/мин. Всего </w:t>
      </w:r>
      <w:r>
        <w:t xml:space="preserve">автомобиль проехал </w:t>
      </w:r>
    </w:p>
    <w:p w:rsidR="00067302" w:rsidRPr="00FC5FC0" w:rsidRDefault="00550A46" w:rsidP="00067302">
      <w:pPr>
        <w:tabs>
          <w:tab w:val="left" w:pos="1260"/>
          <w:tab w:val="left" w:pos="1440"/>
        </w:tabs>
        <w:jc w:val="both"/>
      </w:pPr>
      <w:r>
        <w:t xml:space="preserve">13 </w:t>
      </w:r>
      <w:r w:rsidR="00067302" w:rsidRPr="00FC5FC0">
        <w:t xml:space="preserve">км.   На сколько минут время </w:t>
      </w:r>
      <w:r>
        <w:t xml:space="preserve">движения до остановки больше   </w:t>
      </w:r>
      <w:r w:rsidR="00067302" w:rsidRPr="00FC5FC0">
        <w:t>времени движения после остановки?».</w:t>
      </w:r>
    </w:p>
    <w:p w:rsidR="00067302" w:rsidRPr="00FC5FC0" w:rsidRDefault="00067302" w:rsidP="00067302">
      <w:pPr>
        <w:tabs>
          <w:tab w:val="left" w:pos="1260"/>
          <w:tab w:val="left" w:pos="1440"/>
        </w:tabs>
        <w:jc w:val="both"/>
      </w:pPr>
    </w:p>
    <w:p w:rsidR="00067302" w:rsidRPr="00FC5FC0" w:rsidRDefault="00550A46" w:rsidP="00067302">
      <w:pPr>
        <w:tabs>
          <w:tab w:val="left" w:pos="1260"/>
          <w:tab w:val="left" w:pos="1440"/>
        </w:tabs>
        <w:jc w:val="both"/>
      </w:pPr>
      <w:r>
        <w:rPr>
          <w:b/>
        </w:rPr>
        <w:t>В3</w:t>
      </w:r>
      <w:r w:rsidR="00067302" w:rsidRPr="00FC5FC0">
        <w:rPr>
          <w:b/>
        </w:rPr>
        <w:t>. Выполните действия:</w:t>
      </w:r>
      <w:r w:rsidR="00DF5F88" w:rsidRPr="00FC5FC0">
        <w:rPr>
          <w:b/>
        </w:rPr>
        <w:t xml:space="preserve"> </w:t>
      </w:r>
      <w:r w:rsidR="00B34CA9" w:rsidRPr="00FC5FC0">
        <w:t xml:space="preserve">692 · 804: 67 – </w:t>
      </w:r>
      <w:r w:rsidR="005D6D7E">
        <w:t>8208: (</w:t>
      </w:r>
      <w:r w:rsidR="00067302" w:rsidRPr="00FC5FC0">
        <w:t>44 · 506 – 22188).</w:t>
      </w:r>
    </w:p>
    <w:p w:rsidR="00067302" w:rsidRPr="00FC5FC0" w:rsidRDefault="00067302" w:rsidP="00067302">
      <w:pPr>
        <w:tabs>
          <w:tab w:val="left" w:pos="1260"/>
          <w:tab w:val="left" w:pos="1440"/>
        </w:tabs>
        <w:jc w:val="center"/>
        <w:rPr>
          <w:b/>
        </w:rPr>
      </w:pPr>
    </w:p>
    <w:p w:rsidR="00067302" w:rsidRPr="00FC5FC0" w:rsidRDefault="00605A08" w:rsidP="00605A08">
      <w:pPr>
        <w:tabs>
          <w:tab w:val="left" w:pos="1260"/>
          <w:tab w:val="left" w:pos="1440"/>
        </w:tabs>
        <w:jc w:val="center"/>
        <w:rPr>
          <w:b/>
        </w:rPr>
      </w:pPr>
      <w:r w:rsidRPr="00FC5FC0">
        <w:rPr>
          <w:b/>
        </w:rPr>
        <w:t>3 часть</w:t>
      </w:r>
    </w:p>
    <w:p w:rsidR="00605A08" w:rsidRDefault="00550A46" w:rsidP="00C96586">
      <w:pPr>
        <w:pStyle w:val="leftmargin"/>
        <w:shd w:val="clear" w:color="auto" w:fill="FFFFFF"/>
        <w:spacing w:before="0" w:beforeAutospacing="0" w:after="0" w:afterAutospacing="0"/>
        <w:jc w:val="both"/>
      </w:pPr>
      <w:r>
        <w:rPr>
          <w:b/>
        </w:rPr>
        <w:t>С1.</w:t>
      </w:r>
      <w:r w:rsidR="00B51057" w:rsidRPr="00FC5FC0">
        <w:rPr>
          <w:b/>
        </w:rPr>
        <w:t xml:space="preserve"> Решите задачу: «</w:t>
      </w:r>
      <w:r w:rsidR="00B51057" w:rsidRPr="00FC5FC0">
        <w:t xml:space="preserve">Поросенок и собака вместе </w:t>
      </w:r>
      <w:r w:rsidR="00FC5FC0" w:rsidRPr="00FC5FC0">
        <w:t xml:space="preserve">весят 54 кг, </w:t>
      </w:r>
      <w:r w:rsidR="00B51057" w:rsidRPr="00FC5FC0">
        <w:t xml:space="preserve">поросенок и ягненок –   тоже 54 кг, а собака и ягненок – 40 кг. </w:t>
      </w:r>
      <w:r w:rsidR="00FC5FC0" w:rsidRPr="00FC5FC0">
        <w:t xml:space="preserve">Сколько кг </w:t>
      </w:r>
      <w:r>
        <w:t>весит каждое животное в</w:t>
      </w:r>
      <w:r w:rsidR="00FC5FC0" w:rsidRPr="00FC5FC0">
        <w:t xml:space="preserve"> отдельности?</w:t>
      </w:r>
    </w:p>
    <w:p w:rsidR="00550A46" w:rsidRPr="00FC5FC0" w:rsidRDefault="00550A46" w:rsidP="00C96586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605A08" w:rsidRDefault="00FC5FC0" w:rsidP="00FC5FC0">
      <w:pPr>
        <w:pStyle w:val="leftmargin"/>
        <w:shd w:val="clear" w:color="auto" w:fill="FFFFFF"/>
        <w:spacing w:before="0" w:beforeAutospacing="0" w:after="0" w:afterAutospacing="0"/>
        <w:jc w:val="both"/>
      </w:pPr>
      <w:r w:rsidRPr="00FC5FC0">
        <w:t>Ответы:</w:t>
      </w:r>
    </w:p>
    <w:p w:rsidR="005D6D7E" w:rsidRPr="00FC5FC0" w:rsidRDefault="005D6D7E" w:rsidP="00FC5FC0">
      <w:pPr>
        <w:pStyle w:val="leftmargin"/>
        <w:shd w:val="clear" w:color="auto" w:fill="FFFFFF"/>
        <w:spacing w:before="0" w:beforeAutospacing="0" w:after="0" w:afterAutospacing="0"/>
        <w:jc w:val="both"/>
      </w:pPr>
    </w:p>
    <w:tbl>
      <w:tblPr>
        <w:tblW w:w="11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1038"/>
        <w:gridCol w:w="1075"/>
        <w:gridCol w:w="766"/>
        <w:gridCol w:w="629"/>
        <w:gridCol w:w="628"/>
        <w:gridCol w:w="615"/>
        <w:gridCol w:w="615"/>
        <w:gridCol w:w="830"/>
        <w:gridCol w:w="636"/>
        <w:gridCol w:w="706"/>
        <w:gridCol w:w="3094"/>
      </w:tblGrid>
      <w:tr w:rsidR="00550A46" w:rsidRPr="00FC5FC0" w:rsidTr="006B4E0F">
        <w:trPr>
          <w:trHeight w:val="158"/>
        </w:trPr>
        <w:tc>
          <w:tcPr>
            <w:tcW w:w="997" w:type="dxa"/>
            <w:vMerge w:val="restart"/>
            <w:shd w:val="clear" w:color="auto" w:fill="auto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 w:rsidRPr="00FC5FC0">
              <w:t>А1</w:t>
            </w:r>
          </w:p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</w:tc>
        <w:tc>
          <w:tcPr>
            <w:tcW w:w="1038" w:type="dxa"/>
            <w:vMerge w:val="restart"/>
            <w:shd w:val="clear" w:color="auto" w:fill="auto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 w:rsidRPr="00FC5FC0">
              <w:t>А2</w:t>
            </w:r>
          </w:p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</w:tc>
        <w:tc>
          <w:tcPr>
            <w:tcW w:w="1075" w:type="dxa"/>
            <w:vMerge w:val="restart"/>
            <w:shd w:val="clear" w:color="auto" w:fill="auto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 w:rsidRPr="00FC5FC0">
              <w:t>А3</w:t>
            </w:r>
          </w:p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</w:tc>
        <w:tc>
          <w:tcPr>
            <w:tcW w:w="766" w:type="dxa"/>
            <w:vMerge w:val="restart"/>
            <w:shd w:val="clear" w:color="auto" w:fill="auto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 w:rsidRPr="00FC5FC0">
              <w:t>А4</w:t>
            </w:r>
          </w:p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</w:tc>
        <w:tc>
          <w:tcPr>
            <w:tcW w:w="2487" w:type="dxa"/>
            <w:gridSpan w:val="4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>
              <w:t>А5</w:t>
            </w:r>
          </w:p>
        </w:tc>
        <w:tc>
          <w:tcPr>
            <w:tcW w:w="830" w:type="dxa"/>
            <w:vMerge w:val="restart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>
              <w:t>В1</w:t>
            </w:r>
          </w:p>
        </w:tc>
        <w:tc>
          <w:tcPr>
            <w:tcW w:w="636" w:type="dxa"/>
            <w:vMerge w:val="restart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>
              <w:t>В2</w:t>
            </w:r>
          </w:p>
        </w:tc>
        <w:tc>
          <w:tcPr>
            <w:tcW w:w="706" w:type="dxa"/>
            <w:vMerge w:val="restart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>
              <w:t>В3</w:t>
            </w:r>
          </w:p>
        </w:tc>
        <w:tc>
          <w:tcPr>
            <w:tcW w:w="3094" w:type="dxa"/>
            <w:vMerge w:val="restart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 w:rsidRPr="00FC5FC0">
              <w:t>С1</w:t>
            </w:r>
          </w:p>
          <w:p w:rsidR="00550A46" w:rsidRPr="00FC5FC0" w:rsidRDefault="00550A46" w:rsidP="00550A46">
            <w:pPr>
              <w:tabs>
                <w:tab w:val="left" w:pos="1260"/>
                <w:tab w:val="left" w:pos="1440"/>
              </w:tabs>
            </w:pPr>
          </w:p>
        </w:tc>
      </w:tr>
      <w:tr w:rsidR="00550A46" w:rsidRPr="00FC5FC0" w:rsidTr="00550A46">
        <w:trPr>
          <w:trHeight w:val="412"/>
        </w:trPr>
        <w:tc>
          <w:tcPr>
            <w:tcW w:w="997" w:type="dxa"/>
            <w:vMerge/>
            <w:shd w:val="clear" w:color="auto" w:fill="auto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</w:tc>
        <w:tc>
          <w:tcPr>
            <w:tcW w:w="1038" w:type="dxa"/>
            <w:vMerge/>
            <w:shd w:val="clear" w:color="auto" w:fill="auto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</w:tc>
        <w:tc>
          <w:tcPr>
            <w:tcW w:w="1075" w:type="dxa"/>
            <w:vMerge/>
            <w:shd w:val="clear" w:color="auto" w:fill="auto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</w:tc>
        <w:tc>
          <w:tcPr>
            <w:tcW w:w="766" w:type="dxa"/>
            <w:vMerge/>
            <w:shd w:val="clear" w:color="auto" w:fill="auto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</w:tc>
        <w:tc>
          <w:tcPr>
            <w:tcW w:w="629" w:type="dxa"/>
            <w:shd w:val="clear" w:color="auto" w:fill="auto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 w:rsidRPr="00FC5FC0">
              <w:t>1)</w:t>
            </w:r>
          </w:p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</w:tc>
        <w:tc>
          <w:tcPr>
            <w:tcW w:w="628" w:type="dxa"/>
            <w:shd w:val="clear" w:color="auto" w:fill="auto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 w:rsidRPr="00FC5FC0">
              <w:t>2)</w:t>
            </w:r>
          </w:p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</w:tc>
        <w:tc>
          <w:tcPr>
            <w:tcW w:w="615" w:type="dxa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 w:rsidRPr="00FC5FC0">
              <w:t>3)</w:t>
            </w:r>
          </w:p>
        </w:tc>
        <w:tc>
          <w:tcPr>
            <w:tcW w:w="615" w:type="dxa"/>
            <w:shd w:val="clear" w:color="auto" w:fill="auto"/>
          </w:tcPr>
          <w:p w:rsidR="00550A46" w:rsidRPr="00FC5FC0" w:rsidRDefault="00550A46" w:rsidP="00605A08">
            <w:pPr>
              <w:tabs>
                <w:tab w:val="left" w:pos="1260"/>
                <w:tab w:val="left" w:pos="1440"/>
              </w:tabs>
              <w:jc w:val="center"/>
            </w:pPr>
            <w:r w:rsidRPr="00FC5FC0">
              <w:t>4)</w:t>
            </w:r>
          </w:p>
        </w:tc>
        <w:tc>
          <w:tcPr>
            <w:tcW w:w="830" w:type="dxa"/>
            <w:vMerge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</w:tc>
        <w:tc>
          <w:tcPr>
            <w:tcW w:w="636" w:type="dxa"/>
            <w:vMerge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</w:tc>
        <w:tc>
          <w:tcPr>
            <w:tcW w:w="706" w:type="dxa"/>
            <w:vMerge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</w:tc>
        <w:tc>
          <w:tcPr>
            <w:tcW w:w="3094" w:type="dxa"/>
            <w:vMerge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</w:tc>
      </w:tr>
      <w:tr w:rsidR="00550A46" w:rsidRPr="00FC5FC0" w:rsidTr="00550A46">
        <w:tc>
          <w:tcPr>
            <w:tcW w:w="997" w:type="dxa"/>
            <w:shd w:val="clear" w:color="auto" w:fill="auto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  <w:p w:rsidR="00550A46" w:rsidRPr="00FC5FC0" w:rsidRDefault="0040639D" w:rsidP="00E15756">
            <w:pPr>
              <w:tabs>
                <w:tab w:val="left" w:pos="1260"/>
                <w:tab w:val="left" w:pos="1440"/>
              </w:tabs>
              <w:jc w:val="center"/>
            </w:pPr>
            <w:r>
              <w:t>485 675</w:t>
            </w:r>
            <w:bookmarkStart w:id="0" w:name="_GoBack"/>
            <w:bookmarkEnd w:id="0"/>
          </w:p>
        </w:tc>
        <w:tc>
          <w:tcPr>
            <w:tcW w:w="1038" w:type="dxa"/>
            <w:shd w:val="clear" w:color="auto" w:fill="auto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 w:rsidRPr="00FC5FC0">
              <w:t>769 714</w:t>
            </w:r>
          </w:p>
        </w:tc>
        <w:tc>
          <w:tcPr>
            <w:tcW w:w="1075" w:type="dxa"/>
            <w:shd w:val="clear" w:color="auto" w:fill="auto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 w:rsidRPr="00FC5FC0">
              <w:t>782 303</w:t>
            </w:r>
          </w:p>
        </w:tc>
        <w:tc>
          <w:tcPr>
            <w:tcW w:w="766" w:type="dxa"/>
            <w:shd w:val="clear" w:color="auto" w:fill="auto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 w:rsidRPr="00FC5FC0">
              <w:t>7090</w:t>
            </w:r>
          </w:p>
        </w:tc>
        <w:tc>
          <w:tcPr>
            <w:tcW w:w="629" w:type="dxa"/>
            <w:shd w:val="clear" w:color="auto" w:fill="auto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 w:rsidRPr="00FC5FC0">
              <w:t>&lt;</w:t>
            </w:r>
          </w:p>
        </w:tc>
        <w:tc>
          <w:tcPr>
            <w:tcW w:w="628" w:type="dxa"/>
            <w:shd w:val="clear" w:color="auto" w:fill="auto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 w:rsidRPr="00FC5FC0">
              <w:t>&gt;</w:t>
            </w:r>
          </w:p>
        </w:tc>
        <w:tc>
          <w:tcPr>
            <w:tcW w:w="615" w:type="dxa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 w:rsidRPr="00FC5FC0">
              <w:t>=</w:t>
            </w:r>
          </w:p>
        </w:tc>
        <w:tc>
          <w:tcPr>
            <w:tcW w:w="615" w:type="dxa"/>
            <w:shd w:val="clear" w:color="auto" w:fill="auto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</w:p>
          <w:p w:rsidR="00550A46" w:rsidRPr="00550A46" w:rsidRDefault="00550A46" w:rsidP="00E15756">
            <w:pPr>
              <w:tabs>
                <w:tab w:val="left" w:pos="1260"/>
                <w:tab w:val="left" w:pos="14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&gt;</w:t>
            </w:r>
          </w:p>
        </w:tc>
        <w:tc>
          <w:tcPr>
            <w:tcW w:w="830" w:type="dxa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 w:rsidRPr="00FC5FC0">
              <w:t>1104 см</w:t>
            </w:r>
            <w:r w:rsidRPr="00FC5FC0">
              <w:rPr>
                <w:vertAlign w:val="superscript"/>
              </w:rPr>
              <w:t>2</w:t>
            </w:r>
          </w:p>
        </w:tc>
        <w:tc>
          <w:tcPr>
            <w:tcW w:w="636" w:type="dxa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 w:rsidRPr="00FC5FC0">
              <w:t>5 мин</w:t>
            </w:r>
          </w:p>
        </w:tc>
        <w:tc>
          <w:tcPr>
            <w:tcW w:w="706" w:type="dxa"/>
          </w:tcPr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 w:rsidRPr="00FC5FC0">
              <w:t>8196</w:t>
            </w:r>
          </w:p>
        </w:tc>
        <w:tc>
          <w:tcPr>
            <w:tcW w:w="3094" w:type="dxa"/>
          </w:tcPr>
          <w:p w:rsidR="00550A46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>
              <w:t>Поросенок -34 кг</w:t>
            </w:r>
          </w:p>
          <w:p w:rsidR="00550A46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>
              <w:t>Собака – 20 кг</w:t>
            </w:r>
          </w:p>
          <w:p w:rsidR="00550A46" w:rsidRPr="00FC5FC0" w:rsidRDefault="00550A46" w:rsidP="00E15756">
            <w:pPr>
              <w:tabs>
                <w:tab w:val="left" w:pos="1260"/>
                <w:tab w:val="left" w:pos="1440"/>
              </w:tabs>
              <w:jc w:val="center"/>
            </w:pPr>
            <w:r>
              <w:t>Ягненок – 20 кг</w:t>
            </w:r>
          </w:p>
        </w:tc>
      </w:tr>
    </w:tbl>
    <w:p w:rsidR="00605A08" w:rsidRPr="00FC5FC0" w:rsidRDefault="00605A08" w:rsidP="00C9658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34CA9" w:rsidRPr="00FC5FC0" w:rsidRDefault="00B34CA9" w:rsidP="00C9658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34CA9" w:rsidRPr="00FC5FC0" w:rsidRDefault="00B34CA9" w:rsidP="0006730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035A9" w:rsidRPr="00FC5FC0" w:rsidRDefault="0040639D"/>
    <w:sectPr w:rsidR="004035A9" w:rsidRPr="00FC5FC0" w:rsidSect="00067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B5B69"/>
    <w:multiLevelType w:val="hybridMultilevel"/>
    <w:tmpl w:val="B5CCEBD8"/>
    <w:lvl w:ilvl="0" w:tplc="8166CD7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02"/>
    <w:rsid w:val="00067302"/>
    <w:rsid w:val="003F65BC"/>
    <w:rsid w:val="0040639D"/>
    <w:rsid w:val="00550A46"/>
    <w:rsid w:val="005D6D7E"/>
    <w:rsid w:val="00605A08"/>
    <w:rsid w:val="006A487F"/>
    <w:rsid w:val="006D7D1C"/>
    <w:rsid w:val="00842558"/>
    <w:rsid w:val="00982451"/>
    <w:rsid w:val="00B34CA9"/>
    <w:rsid w:val="00B51057"/>
    <w:rsid w:val="00C96586"/>
    <w:rsid w:val="00D50A87"/>
    <w:rsid w:val="00DF5F88"/>
    <w:rsid w:val="00FC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943CC-22F4-49D1-840F-07AFBB69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673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2024-03-16T10:48:00Z</dcterms:created>
  <dcterms:modified xsi:type="dcterms:W3CDTF">2024-04-10T01:55:00Z</dcterms:modified>
</cp:coreProperties>
</file>